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240" w:lineRule="auto"/>
        <w:jc w:val="center"/>
        <w:rPr>
          <w:rFonts w:ascii="仿宋_GB2312" w:hAnsi="仿宋_GB2312" w:eastAsia="仿宋_GB2312" w:cs="仿宋_GB2312"/>
          <w:color w:val="0C0C0C"/>
          <w:sz w:val="36"/>
          <w:szCs w:val="36"/>
          <w:shd w:val="clear" w:color="auto" w:fill="FFFFFF"/>
          <w:lang w:val="en-US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0C0C0C"/>
          <w:sz w:val="36"/>
          <w:szCs w:val="36"/>
          <w:shd w:val="clear" w:color="auto" w:fill="FFFFFF"/>
          <w:lang w:eastAsia="zh-CN"/>
        </w:rPr>
        <w:t>全国第二届幼儿武术</w:t>
      </w:r>
      <w:r>
        <w:rPr>
          <w:rFonts w:ascii="仿宋_GB2312" w:hAnsi="仿宋_GB2312" w:eastAsia="仿宋_GB2312" w:cs="仿宋_GB2312"/>
          <w:b/>
          <w:bCs/>
          <w:color w:val="0C0C0C"/>
          <w:sz w:val="36"/>
          <w:szCs w:val="36"/>
          <w:shd w:val="clear" w:color="auto" w:fill="FFFFFF"/>
        </w:rPr>
        <w:t>大会日程安排</w:t>
      </w:r>
    </w:p>
    <w:bookmarkEnd w:id="0"/>
    <w:tbl>
      <w:tblPr>
        <w:tblStyle w:val="5"/>
        <w:tblpPr w:leftFromText="180" w:rightFromText="180" w:vertAnchor="text" w:horzAnchor="page" w:tblpX="1395" w:tblpY="588"/>
        <w:tblOverlap w:val="never"/>
        <w:tblW w:w="9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214"/>
        <w:gridCol w:w="5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pStyle w:val="6"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C0C0C"/>
                <w:sz w:val="28"/>
                <w:szCs w:val="28"/>
                <w:shd w:val="clear" w:color="auto" w:fill="FFFFFF"/>
                <w:lang w:val="en-US"/>
              </w:rPr>
            </w:pPr>
          </w:p>
          <w:p>
            <w:pPr>
              <w:pStyle w:val="6"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C0C0C"/>
                <w:sz w:val="28"/>
                <w:szCs w:val="28"/>
                <w:shd w:val="clear" w:color="auto" w:fill="FFFFFF"/>
                <w:lang w:val="en-US"/>
              </w:rPr>
            </w:pPr>
          </w:p>
          <w:p>
            <w:pPr>
              <w:pStyle w:val="6"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C0C0C"/>
                <w:sz w:val="28"/>
                <w:szCs w:val="28"/>
                <w:shd w:val="clear" w:color="auto" w:fill="FFFFFF"/>
                <w:lang w:val="en-US"/>
              </w:rPr>
            </w:pPr>
          </w:p>
          <w:p>
            <w:pPr>
              <w:pStyle w:val="6"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C0C0C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C0C0C"/>
                <w:sz w:val="28"/>
                <w:szCs w:val="28"/>
                <w:shd w:val="clear" w:color="auto" w:fill="FFFFFF"/>
                <w:lang w:val="en-US"/>
              </w:rPr>
              <w:t>内</w:t>
            </w:r>
          </w:p>
          <w:p>
            <w:pPr>
              <w:pStyle w:val="6"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C0C0C"/>
                <w:sz w:val="28"/>
                <w:szCs w:val="28"/>
                <w:shd w:val="clear" w:color="auto" w:fill="FFFFFF"/>
                <w:lang w:val="en-US"/>
              </w:rPr>
            </w:pPr>
          </w:p>
          <w:p>
            <w:pPr>
              <w:pStyle w:val="6"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C0C0C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C0C0C"/>
                <w:sz w:val="28"/>
                <w:szCs w:val="28"/>
                <w:shd w:val="clear" w:color="auto" w:fill="FFFFFF"/>
                <w:lang w:val="en-US"/>
              </w:rPr>
              <w:t>容</w:t>
            </w:r>
          </w:p>
        </w:tc>
        <w:tc>
          <w:tcPr>
            <w:tcW w:w="7900" w:type="dxa"/>
            <w:gridSpan w:val="2"/>
            <w:vAlign w:val="top"/>
          </w:tcPr>
          <w:p>
            <w:pPr>
              <w:pStyle w:val="6"/>
              <w:spacing w:line="440" w:lineRule="exact"/>
              <w:rPr>
                <w:rFonts w:ascii="仿宋_GB2312" w:hAnsi="仿宋_GB2312" w:eastAsia="仿宋_GB2312" w:cs="仿宋_GB2312"/>
                <w:color w:val="0C0C0C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仿宋_GB2312" w:hAnsi="仿宋_GB2312" w:eastAsia="仿宋_GB2312" w:cs="仿宋_GB2312"/>
                <w:color w:val="0C0C0C"/>
                <w:sz w:val="28"/>
                <w:szCs w:val="28"/>
                <w:shd w:val="clear" w:color="auto" w:fill="FFFFFF"/>
                <w:lang w:val="en-US"/>
              </w:rPr>
              <w:t>一、武术操比赛内容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shd w:val="clear" w:color="auto" w:fill="FFFFFF"/>
                <w:lang w:val="en-US" w:eastAsia="zh-CN"/>
              </w:rPr>
              <w:t>（在www.shaoerwushu.org官网下载学习）</w:t>
            </w:r>
            <w:r>
              <w:rPr>
                <w:rFonts w:ascii="仿宋_GB2312" w:hAnsi="仿宋_GB2312" w:eastAsia="仿宋_GB2312" w:cs="仿宋_GB2312"/>
                <w:color w:val="0C0C0C"/>
                <w:sz w:val="28"/>
                <w:szCs w:val="28"/>
                <w:shd w:val="clear" w:color="auto" w:fill="FFFFFF"/>
                <w:lang w:val="en-US"/>
              </w:rPr>
              <w:t>：</w:t>
            </w:r>
          </w:p>
          <w:p>
            <w:pPr>
              <w:pStyle w:val="6"/>
              <w:spacing w:line="440" w:lineRule="exact"/>
              <w:rPr>
                <w:rFonts w:ascii="仿宋_GB2312" w:hAnsi="仿宋_GB2312" w:eastAsia="仿宋_GB2312" w:cs="仿宋_GB2312"/>
                <w:color w:val="0C0C0C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仿宋_GB2312" w:hAnsi="仿宋_GB2312" w:eastAsia="仿宋_GB2312" w:cs="仿宋_GB2312"/>
                <w:color w:val="0C0C0C"/>
                <w:sz w:val="28"/>
                <w:szCs w:val="28"/>
                <w:shd w:val="clear" w:color="auto" w:fill="FFFFFF"/>
                <w:lang w:val="en-US"/>
              </w:rPr>
              <w:t xml:space="preserve">    1.《国学武术操》        2.《小哪吒》武术操</w:t>
            </w:r>
          </w:p>
          <w:p>
            <w:pPr>
              <w:pStyle w:val="6"/>
              <w:spacing w:line="440" w:lineRule="exact"/>
              <w:rPr>
                <w:rFonts w:ascii="仿宋_GB2312" w:hAnsi="仿宋_GB2312" w:eastAsia="仿宋_GB2312" w:cs="仿宋_GB2312"/>
                <w:color w:val="0C0C0C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仿宋_GB2312" w:hAnsi="仿宋_GB2312" w:eastAsia="仿宋_GB2312" w:cs="仿宋_GB2312"/>
                <w:color w:val="0C0C0C"/>
                <w:sz w:val="28"/>
                <w:szCs w:val="28"/>
                <w:shd w:val="clear" w:color="auto" w:fill="FFFFFF"/>
                <w:lang w:val="en-US"/>
              </w:rPr>
              <w:t xml:space="preserve">    3.《中华小子》武术操    4.《精忠报国》武术操</w:t>
            </w:r>
          </w:p>
          <w:p>
            <w:pPr>
              <w:pStyle w:val="6"/>
              <w:spacing w:line="440" w:lineRule="exact"/>
              <w:rPr>
                <w:rFonts w:ascii="仿宋_GB2312" w:hAnsi="仿宋_GB2312" w:eastAsia="仿宋_GB2312" w:cs="仿宋_GB2312"/>
                <w:color w:val="0C0C0C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仿宋_GB2312" w:hAnsi="仿宋_GB2312" w:eastAsia="仿宋_GB2312" w:cs="仿宋_GB2312"/>
                <w:color w:val="0C0C0C"/>
                <w:sz w:val="28"/>
                <w:szCs w:val="28"/>
                <w:shd w:val="clear" w:color="auto" w:fill="FFFFFF"/>
                <w:lang w:val="en-US"/>
              </w:rPr>
              <w:t>二、非比赛内容：</w:t>
            </w:r>
          </w:p>
          <w:p>
            <w:pPr>
              <w:pStyle w:val="6"/>
              <w:spacing w:line="440" w:lineRule="exact"/>
              <w:ind w:firstLine="560" w:firstLineChars="200"/>
              <w:rPr>
                <w:rFonts w:ascii="仿宋_GB2312" w:hAnsi="仿宋_GB2312" w:eastAsia="仿宋_GB2312" w:cs="仿宋_GB2312"/>
                <w:color w:val="0C0C0C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仿宋_GB2312" w:hAnsi="仿宋_GB2312" w:eastAsia="仿宋_GB2312" w:cs="仿宋_GB2312"/>
                <w:color w:val="0C0C0C"/>
                <w:sz w:val="28"/>
                <w:szCs w:val="28"/>
                <w:shd w:val="clear" w:color="auto" w:fill="FFFFFF"/>
                <w:lang w:val="en-US"/>
              </w:rPr>
              <w:t>1.第二届幼儿武术教研与论文专题报告会。</w:t>
            </w:r>
          </w:p>
          <w:p>
            <w:pPr>
              <w:pStyle w:val="6"/>
              <w:spacing w:line="440" w:lineRule="exact"/>
              <w:ind w:firstLine="560" w:firstLineChars="200"/>
              <w:rPr>
                <w:rFonts w:ascii="仿宋_GB2312" w:hAnsi="仿宋_GB2312" w:eastAsia="仿宋_GB2312" w:cs="仿宋_GB2312"/>
                <w:color w:val="0C0C0C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仿宋_GB2312" w:hAnsi="仿宋_GB2312" w:eastAsia="仿宋_GB2312" w:cs="仿宋_GB2312"/>
                <w:color w:val="0C0C0C"/>
                <w:sz w:val="28"/>
                <w:szCs w:val="28"/>
                <w:shd w:val="clear" w:color="auto" w:fill="FFFFFF"/>
                <w:lang w:val="en-US"/>
              </w:rPr>
              <w:t>2.幼儿武术教学交流、经验分享。</w:t>
            </w:r>
          </w:p>
          <w:p>
            <w:pPr>
              <w:pStyle w:val="6"/>
              <w:spacing w:line="440" w:lineRule="exact"/>
              <w:ind w:firstLine="560" w:firstLineChars="200"/>
              <w:rPr>
                <w:rFonts w:ascii="仿宋_GB2312" w:hAnsi="仿宋_GB2312" w:eastAsia="仿宋_GB2312" w:cs="仿宋_GB2312"/>
                <w:color w:val="0C0C0C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仿宋_GB2312" w:hAnsi="仿宋_GB2312" w:eastAsia="仿宋_GB2312" w:cs="仿宋_GB2312"/>
                <w:color w:val="0C0C0C"/>
                <w:sz w:val="28"/>
                <w:szCs w:val="28"/>
                <w:shd w:val="clear" w:color="auto" w:fill="FFFFFF"/>
                <w:lang w:val="en-US"/>
              </w:rPr>
              <w:t>3.观摩幼儿武术现场教学展示课。</w:t>
            </w:r>
          </w:p>
          <w:p>
            <w:pPr>
              <w:pStyle w:val="6"/>
              <w:spacing w:line="440" w:lineRule="exact"/>
              <w:ind w:firstLine="560" w:firstLineChars="200"/>
              <w:rPr>
                <w:rFonts w:ascii="仿宋_GB2312" w:hAnsi="仿宋_GB2312" w:eastAsia="仿宋_GB2312" w:cs="仿宋_GB2312"/>
                <w:color w:val="0C0C0C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仿宋_GB2312" w:hAnsi="仿宋_GB2312" w:eastAsia="仿宋_GB2312" w:cs="仿宋_GB2312"/>
                <w:color w:val="0C0C0C"/>
                <w:sz w:val="28"/>
                <w:szCs w:val="28"/>
                <w:shd w:val="clear" w:color="auto" w:fill="FFFFFF"/>
                <w:lang w:val="en-US"/>
              </w:rPr>
              <w:t>4.评选“功夫形象大使”。</w:t>
            </w:r>
          </w:p>
          <w:p>
            <w:pPr>
              <w:pStyle w:val="6"/>
              <w:spacing w:line="440" w:lineRule="exact"/>
              <w:ind w:firstLine="560" w:firstLineChars="200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color w:val="0C0C0C"/>
                <w:sz w:val="28"/>
                <w:szCs w:val="28"/>
                <w:shd w:val="clear" w:color="auto" w:fill="FFFFFF"/>
                <w:lang w:val="en-US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shd w:val="clear" w:color="auto" w:fill="FFFFFF"/>
                <w:lang w:val="en-US" w:eastAsia="zh-CN"/>
              </w:rPr>
              <w:t>颁发</w:t>
            </w:r>
            <w:r>
              <w:rPr>
                <w:rFonts w:ascii="仿宋_GB2312" w:hAnsi="仿宋_GB2312" w:eastAsia="仿宋_GB2312" w:cs="仿宋_GB2312"/>
                <w:color w:val="0C0C0C"/>
                <w:sz w:val="28"/>
                <w:szCs w:val="28"/>
                <w:shd w:val="clear" w:color="auto" w:fill="FFFFFF"/>
                <w:lang w:val="en-US"/>
              </w:rPr>
              <w:t>“优秀领队”和“优秀指导教师”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shd w:val="clear" w:color="auto" w:fill="FFFFFF"/>
                <w:lang w:val="en-US" w:eastAsia="zh-CN"/>
              </w:rPr>
              <w:t>证书。</w:t>
            </w:r>
          </w:p>
          <w:p>
            <w:pPr>
              <w:pStyle w:val="6"/>
              <w:spacing w:line="440" w:lineRule="exact"/>
              <w:ind w:firstLine="560" w:firstLineChars="200"/>
              <w:rPr>
                <w:rFonts w:hint="default" w:ascii="仿宋_GB2312" w:hAnsi="仿宋_GB2312" w:eastAsia="仿宋_GB2312" w:cs="仿宋_GB2312"/>
                <w:color w:val="0C0C0C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shd w:val="clear" w:color="auto" w:fill="FFFFFF"/>
                <w:lang w:val="en-US" w:eastAsia="zh-CN"/>
              </w:rPr>
              <w:t>6.授牌表彰</w:t>
            </w:r>
            <w:r>
              <w:rPr>
                <w:rFonts w:ascii="仿宋_GB2312" w:hAnsi="仿宋_GB2312" w:eastAsia="仿宋_GB2312" w:cs="仿宋_GB2312"/>
                <w:color w:val="0C0C0C"/>
                <w:sz w:val="28"/>
                <w:szCs w:val="28"/>
                <w:shd w:val="clear" w:color="auto" w:fill="FFFFFF"/>
                <w:lang w:val="en-US"/>
              </w:rPr>
              <w:t>“中华幼儿武术实践园”</w:t>
            </w: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shd w:val="clear" w:color="auto" w:fill="FFFFFF"/>
                <w:lang w:val="en-US" w:eastAsia="zh-CN"/>
              </w:rPr>
              <w:t>、</w:t>
            </w:r>
            <w:r>
              <w:rPr>
                <w:rFonts w:ascii="仿宋_GB2312" w:hAnsi="仿宋_GB2312" w:eastAsia="仿宋_GB2312" w:cs="仿宋_GB2312"/>
                <w:color w:val="0C0C0C"/>
                <w:sz w:val="28"/>
                <w:szCs w:val="28"/>
                <w:shd w:val="clear" w:color="auto" w:fill="FFFFFF"/>
                <w:lang w:val="en-US"/>
              </w:rPr>
              <w:t>“中华幼儿武术传承园”。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1242" w:type="dxa"/>
            <w:vMerge w:val="restart"/>
            <w:vAlign w:val="top"/>
          </w:tcPr>
          <w:p>
            <w:pPr>
              <w:pStyle w:val="6"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C0C0C"/>
                <w:sz w:val="28"/>
                <w:szCs w:val="28"/>
                <w:shd w:val="clear" w:color="auto" w:fill="FFFFFF"/>
                <w:lang w:val="en-US"/>
              </w:rPr>
            </w:pPr>
          </w:p>
          <w:p>
            <w:pPr>
              <w:pStyle w:val="6"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C0C0C"/>
                <w:sz w:val="28"/>
                <w:szCs w:val="28"/>
                <w:shd w:val="clear" w:color="auto" w:fill="FFFFFF"/>
                <w:lang w:val="en-US"/>
              </w:rPr>
            </w:pPr>
          </w:p>
          <w:p>
            <w:pPr>
              <w:pStyle w:val="6"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C0C0C"/>
                <w:sz w:val="28"/>
                <w:szCs w:val="28"/>
                <w:shd w:val="clear" w:color="auto" w:fill="FFFFFF"/>
                <w:lang w:val="en-US"/>
              </w:rPr>
            </w:pPr>
          </w:p>
          <w:p>
            <w:pPr>
              <w:pStyle w:val="6"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C0C0C"/>
                <w:sz w:val="28"/>
                <w:szCs w:val="28"/>
                <w:shd w:val="clear" w:color="auto" w:fill="FFFFFF"/>
                <w:lang w:val="en-US"/>
              </w:rPr>
            </w:pPr>
          </w:p>
          <w:p>
            <w:pPr>
              <w:pStyle w:val="6"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C0C0C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C0C0C"/>
                <w:sz w:val="28"/>
                <w:szCs w:val="28"/>
                <w:shd w:val="clear" w:color="auto" w:fill="FFFFFF"/>
                <w:lang w:val="en-US"/>
              </w:rPr>
              <w:t>日</w:t>
            </w:r>
          </w:p>
          <w:p>
            <w:pPr>
              <w:pStyle w:val="6"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C0C0C"/>
                <w:sz w:val="28"/>
                <w:szCs w:val="28"/>
                <w:shd w:val="clear" w:color="auto" w:fill="FFFFFF"/>
                <w:lang w:val="en-US"/>
              </w:rPr>
            </w:pPr>
          </w:p>
          <w:p>
            <w:pPr>
              <w:pStyle w:val="6"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C0C0C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C0C0C"/>
                <w:sz w:val="28"/>
                <w:szCs w:val="28"/>
                <w:shd w:val="clear" w:color="auto" w:fill="FFFFFF"/>
                <w:lang w:val="en-US"/>
              </w:rPr>
              <w:t>程</w:t>
            </w:r>
          </w:p>
        </w:tc>
        <w:tc>
          <w:tcPr>
            <w:tcW w:w="2214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57" w:beforeLines="50" w:line="440" w:lineRule="exact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color w:val="0C0C0C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仿宋_GB2312" w:hAnsi="仿宋_GB2312" w:eastAsia="仿宋_GB2312" w:cs="仿宋_GB2312"/>
                <w:color w:val="0C0C0C"/>
                <w:sz w:val="28"/>
                <w:szCs w:val="28"/>
                <w:shd w:val="clear" w:color="auto" w:fill="FFFFFF"/>
                <w:lang w:val="en-US"/>
              </w:rPr>
              <w:t>12月18日</w:t>
            </w:r>
          </w:p>
        </w:tc>
        <w:tc>
          <w:tcPr>
            <w:tcW w:w="5686" w:type="dxa"/>
            <w:vAlign w:val="top"/>
          </w:tcPr>
          <w:p>
            <w:pPr>
              <w:pStyle w:val="6"/>
              <w:spacing w:line="440" w:lineRule="exact"/>
              <w:rPr>
                <w:rFonts w:ascii="仿宋_GB2312" w:hAnsi="仿宋_GB2312" w:eastAsia="仿宋_GB2312" w:cs="仿宋_GB2312"/>
                <w:color w:val="0C0C0C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仿宋_GB2312" w:hAnsi="仿宋_GB2312" w:eastAsia="仿宋_GB2312" w:cs="仿宋_GB2312"/>
                <w:color w:val="0C0C0C"/>
                <w:sz w:val="28"/>
                <w:szCs w:val="28"/>
                <w:shd w:val="clear" w:color="auto" w:fill="FFFFFF"/>
                <w:lang w:val="en-US"/>
              </w:rPr>
              <w:t>一、下午：14:00-17:00，报到注册</w:t>
            </w:r>
          </w:p>
          <w:p>
            <w:pPr>
              <w:pStyle w:val="6"/>
              <w:spacing w:line="440" w:lineRule="exact"/>
              <w:rPr>
                <w:rFonts w:ascii="仿宋_GB2312" w:hAnsi="仿宋_GB2312" w:eastAsia="仿宋_GB2312" w:cs="仿宋_GB2312"/>
                <w:color w:val="0C0C0C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仿宋_GB2312" w:hAnsi="仿宋_GB2312" w:eastAsia="仿宋_GB2312" w:cs="仿宋_GB2312"/>
                <w:color w:val="0C0C0C"/>
                <w:sz w:val="28"/>
                <w:szCs w:val="28"/>
                <w:shd w:val="clear" w:color="auto" w:fill="FFFFFF"/>
                <w:lang w:val="en-US"/>
              </w:rPr>
              <w:t>二、晚上：19:00 召开领队会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42" w:type="dxa"/>
            <w:vMerge w:val="continue"/>
            <w:vAlign w:val="top"/>
          </w:tcPr>
          <w:p>
            <w:pPr>
              <w:pStyle w:val="6"/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C0C0C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2214" w:type="dxa"/>
            <w:vMerge w:val="restart"/>
            <w:vAlign w:val="top"/>
          </w:tcPr>
          <w:p>
            <w:pPr>
              <w:pStyle w:val="6"/>
              <w:spacing w:line="440" w:lineRule="exact"/>
              <w:jc w:val="center"/>
              <w:rPr>
                <w:rFonts w:ascii="仿宋_GB2312" w:hAnsi="仿宋_GB2312" w:eastAsia="仿宋_GB2312" w:cs="仿宋_GB2312"/>
                <w:color w:val="0C0C0C"/>
                <w:sz w:val="28"/>
                <w:szCs w:val="28"/>
                <w:shd w:val="clear" w:color="auto" w:fill="FFFFFF"/>
                <w:lang w:val="en-US"/>
              </w:rPr>
            </w:pPr>
          </w:p>
          <w:p>
            <w:pPr>
              <w:pStyle w:val="6"/>
              <w:spacing w:line="440" w:lineRule="exact"/>
              <w:jc w:val="center"/>
              <w:rPr>
                <w:rFonts w:ascii="仿宋_GB2312" w:hAnsi="仿宋_GB2312" w:eastAsia="仿宋_GB2312" w:cs="仿宋_GB2312"/>
                <w:color w:val="0C0C0C"/>
                <w:sz w:val="28"/>
                <w:szCs w:val="28"/>
                <w:shd w:val="clear" w:color="auto" w:fill="FFFFFF"/>
                <w:lang w:val="en-US"/>
              </w:rPr>
            </w:pPr>
          </w:p>
          <w:p>
            <w:pPr>
              <w:pStyle w:val="6"/>
              <w:spacing w:line="440" w:lineRule="exact"/>
              <w:jc w:val="center"/>
              <w:rPr>
                <w:rFonts w:ascii="仿宋_GB2312" w:hAnsi="仿宋_GB2312" w:eastAsia="仿宋_GB2312" w:cs="仿宋_GB2312"/>
                <w:color w:val="0C0C0C"/>
                <w:sz w:val="28"/>
                <w:szCs w:val="28"/>
                <w:shd w:val="clear" w:color="auto" w:fill="FFFFFF"/>
                <w:lang w:val="en-US"/>
              </w:rPr>
            </w:pPr>
          </w:p>
          <w:p>
            <w:pPr>
              <w:pStyle w:val="6"/>
              <w:spacing w:line="440" w:lineRule="exact"/>
              <w:jc w:val="center"/>
              <w:rPr>
                <w:rFonts w:ascii="仿宋_GB2312" w:hAnsi="仿宋_GB2312" w:eastAsia="仿宋_GB2312" w:cs="仿宋_GB2312"/>
                <w:color w:val="0C0C0C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仿宋_GB2312" w:hAnsi="仿宋_GB2312" w:eastAsia="仿宋_GB2312" w:cs="仿宋_GB2312"/>
                <w:color w:val="0C0C0C"/>
                <w:sz w:val="28"/>
                <w:szCs w:val="28"/>
                <w:shd w:val="clear" w:color="auto" w:fill="FFFFFF"/>
                <w:lang w:val="en-US"/>
              </w:rPr>
              <w:t>12月19日</w:t>
            </w:r>
          </w:p>
          <w:p>
            <w:pPr>
              <w:pStyle w:val="6"/>
              <w:spacing w:line="440" w:lineRule="exact"/>
              <w:jc w:val="center"/>
              <w:rPr>
                <w:rFonts w:ascii="仿宋_GB2312" w:hAnsi="仿宋_GB2312" w:eastAsia="仿宋_GB2312" w:cs="仿宋_GB2312"/>
                <w:color w:val="0C0C0C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686" w:type="dxa"/>
            <w:vAlign w:val="top"/>
          </w:tcPr>
          <w:p>
            <w:pPr>
              <w:pStyle w:val="6"/>
              <w:spacing w:line="440" w:lineRule="exact"/>
              <w:rPr>
                <w:rFonts w:ascii="仿宋_GB2312" w:hAnsi="仿宋_GB2312" w:eastAsia="仿宋_GB2312" w:cs="仿宋_GB2312"/>
                <w:color w:val="0C0C0C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仿宋_GB2312" w:hAnsi="仿宋_GB2312" w:eastAsia="仿宋_GB2312" w:cs="仿宋_GB2312"/>
                <w:color w:val="0C0C0C"/>
                <w:sz w:val="28"/>
                <w:szCs w:val="28"/>
                <w:shd w:val="clear" w:color="auto" w:fill="FFFFFF"/>
                <w:lang w:val="en-US"/>
              </w:rPr>
              <w:t>上午：</w:t>
            </w:r>
          </w:p>
          <w:p>
            <w:pPr>
              <w:pStyle w:val="6"/>
              <w:spacing w:line="440" w:lineRule="exact"/>
              <w:rPr>
                <w:rFonts w:ascii="仿宋_GB2312" w:hAnsi="仿宋_GB2312" w:eastAsia="仿宋_GB2312" w:cs="仿宋_GB2312"/>
                <w:color w:val="0C0C0C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仿宋_GB2312" w:hAnsi="仿宋_GB2312" w:eastAsia="仿宋_GB2312" w:cs="仿宋_GB2312"/>
                <w:color w:val="0C0C0C"/>
                <w:sz w:val="28"/>
                <w:szCs w:val="28"/>
                <w:shd w:val="clear" w:color="auto" w:fill="FFFFFF"/>
                <w:lang w:val="en-US"/>
              </w:rPr>
              <w:t>一、9:00-10:30，武术操比赛</w:t>
            </w:r>
          </w:p>
          <w:p>
            <w:pPr>
              <w:pStyle w:val="6"/>
              <w:spacing w:line="440" w:lineRule="exact"/>
              <w:rPr>
                <w:rFonts w:ascii="仿宋_GB2312" w:hAnsi="仿宋_GB2312" w:eastAsia="仿宋_GB2312" w:cs="仿宋_GB2312"/>
                <w:color w:val="0C0C0C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仿宋_GB2312" w:hAnsi="仿宋_GB2312" w:eastAsia="仿宋_GB2312" w:cs="仿宋_GB2312"/>
                <w:color w:val="0C0C0C"/>
                <w:sz w:val="28"/>
                <w:szCs w:val="28"/>
                <w:shd w:val="clear" w:color="auto" w:fill="FFFFFF"/>
                <w:lang w:val="en-US"/>
              </w:rPr>
              <w:t>二、11:00，大会开幕式</w:t>
            </w:r>
          </w:p>
          <w:p>
            <w:pPr>
              <w:pStyle w:val="6"/>
              <w:spacing w:line="440" w:lineRule="exact"/>
              <w:rPr>
                <w:rFonts w:ascii="仿宋_GB2312" w:hAnsi="仿宋_GB2312" w:eastAsia="仿宋_GB2312" w:cs="仿宋_GB2312"/>
                <w:color w:val="0C0C0C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仿宋_GB2312" w:hAnsi="仿宋_GB2312" w:eastAsia="仿宋_GB2312" w:cs="仿宋_GB2312"/>
                <w:color w:val="0C0C0C"/>
                <w:sz w:val="28"/>
                <w:szCs w:val="28"/>
                <w:shd w:val="clear" w:color="auto" w:fill="FFFFFF"/>
                <w:lang w:val="en-US"/>
              </w:rPr>
              <w:t>三、11:00 实践园、传承园授牌与表彰大会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2" w:type="dxa"/>
            <w:vMerge w:val="continue"/>
            <w:vAlign w:val="top"/>
          </w:tcPr>
          <w:p>
            <w:pPr>
              <w:pStyle w:val="6"/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C0C0C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2214" w:type="dxa"/>
            <w:vMerge w:val="continue"/>
            <w:vAlign w:val="top"/>
          </w:tcPr>
          <w:p>
            <w:pPr>
              <w:pStyle w:val="6"/>
              <w:spacing w:before="156" w:beforeLines="50" w:line="480" w:lineRule="exact"/>
              <w:jc w:val="center"/>
              <w:rPr>
                <w:rFonts w:ascii="仿宋_GB2312" w:hAnsi="仿宋_GB2312" w:eastAsia="仿宋_GB2312" w:cs="仿宋_GB2312"/>
                <w:color w:val="0C0C0C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686" w:type="dxa"/>
            <w:vAlign w:val="top"/>
          </w:tcPr>
          <w:p>
            <w:pPr>
              <w:pStyle w:val="6"/>
              <w:spacing w:line="440" w:lineRule="exact"/>
              <w:rPr>
                <w:rFonts w:ascii="仿宋_GB2312" w:hAnsi="仿宋_GB2312" w:eastAsia="仿宋_GB2312" w:cs="仿宋_GB2312"/>
                <w:color w:val="0C0C0C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仿宋_GB2312" w:hAnsi="仿宋_GB2312" w:eastAsia="仿宋_GB2312" w:cs="仿宋_GB2312"/>
                <w:color w:val="0C0C0C"/>
                <w:sz w:val="28"/>
                <w:szCs w:val="28"/>
                <w:shd w:val="clear" w:color="auto" w:fill="FFFFFF"/>
                <w:lang w:val="en-US"/>
              </w:rPr>
              <w:t>下午：</w:t>
            </w:r>
          </w:p>
          <w:p>
            <w:pPr>
              <w:pStyle w:val="6"/>
              <w:spacing w:line="440" w:lineRule="exact"/>
              <w:rPr>
                <w:rFonts w:ascii="仿宋_GB2312" w:hAnsi="仿宋_GB2312" w:eastAsia="仿宋_GB2312" w:cs="仿宋_GB2312"/>
                <w:color w:val="0C0C0C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仿宋_GB2312" w:hAnsi="仿宋_GB2312" w:eastAsia="仿宋_GB2312" w:cs="仿宋_GB2312"/>
                <w:color w:val="0C0C0C"/>
                <w:sz w:val="28"/>
                <w:szCs w:val="28"/>
                <w:shd w:val="clear" w:color="auto" w:fill="FFFFFF"/>
                <w:lang w:val="en-US"/>
              </w:rPr>
              <w:t>一、14:00-15:00 论文报告会</w:t>
            </w:r>
          </w:p>
          <w:p>
            <w:pPr>
              <w:pStyle w:val="6"/>
              <w:spacing w:line="440" w:lineRule="exact"/>
              <w:rPr>
                <w:rFonts w:ascii="仿宋_GB2312" w:hAnsi="仿宋_GB2312" w:eastAsia="仿宋_GB2312" w:cs="仿宋_GB2312"/>
                <w:color w:val="0C0C0C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仿宋_GB2312" w:hAnsi="仿宋_GB2312" w:eastAsia="仿宋_GB2312" w:cs="仿宋_GB2312"/>
                <w:color w:val="0C0C0C"/>
                <w:sz w:val="28"/>
                <w:szCs w:val="28"/>
                <w:shd w:val="clear" w:color="auto" w:fill="FFFFFF"/>
                <w:lang w:val="en-US"/>
              </w:rPr>
              <w:t>二、15:00-15:30 现场观摩幼儿武术课</w:t>
            </w:r>
          </w:p>
          <w:p>
            <w:pPr>
              <w:pStyle w:val="6"/>
              <w:spacing w:line="440" w:lineRule="exact"/>
              <w:rPr>
                <w:rFonts w:ascii="仿宋_GB2312" w:hAnsi="仿宋_GB2312" w:eastAsia="仿宋_GB2312" w:cs="仿宋_GB2312"/>
                <w:color w:val="0C0C0C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仿宋_GB2312" w:hAnsi="仿宋_GB2312" w:eastAsia="仿宋_GB2312" w:cs="仿宋_GB2312"/>
                <w:color w:val="0C0C0C"/>
                <w:sz w:val="28"/>
                <w:szCs w:val="28"/>
                <w:shd w:val="clear" w:color="auto" w:fill="FFFFFF"/>
                <w:lang w:val="en-US"/>
              </w:rPr>
              <w:t>三、15:40-17:00 幼儿武术交流、经验分享</w:t>
            </w:r>
          </w:p>
          <w:p>
            <w:pPr>
              <w:pStyle w:val="6"/>
              <w:spacing w:line="440" w:lineRule="exact"/>
              <w:rPr>
                <w:rFonts w:ascii="仿宋_GB2312" w:hAnsi="仿宋_GB2312" w:eastAsia="仿宋_GB2312" w:cs="仿宋_GB2312"/>
                <w:color w:val="0C0C0C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仿宋_GB2312" w:hAnsi="仿宋_GB2312" w:eastAsia="仿宋_GB2312" w:cs="仿宋_GB2312"/>
                <w:color w:val="0C0C0C"/>
                <w:sz w:val="28"/>
                <w:szCs w:val="28"/>
                <w:shd w:val="clear" w:color="auto" w:fill="FFFFFF"/>
                <w:lang w:val="en-US"/>
              </w:rPr>
              <w:t>四、17:00 会议结束离会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dobe 宋体 Std L">
    <w:altName w:val="宋体"/>
    <w:panose1 w:val="02020300000000000000"/>
    <w:charset w:val="86"/>
    <w:family w:val="roman"/>
    <w:pitch w:val="default"/>
    <w:sig w:usb0="00000000" w:usb1="00000000" w:usb2="00000016" w:usb3="00000000" w:csb0="00060007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66317"/>
    <w:rsid w:val="4A16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non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[基本段落]"/>
    <w:basedOn w:val="7"/>
    <w:unhideWhenUsed/>
    <w:qFormat/>
    <w:uiPriority w:val="99"/>
  </w:style>
  <w:style w:type="paragraph" w:customStyle="1" w:styleId="7">
    <w:name w:val="[无段落样式]"/>
    <w:unhideWhenUsed/>
    <w:qFormat/>
    <w:uiPriority w:val="99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hint="eastAsia" w:ascii="Adobe 宋体 Std L" w:hAnsi="Adobe 宋体 Std L" w:eastAsia="Adobe 宋体 Std L" w:cs="Times New Roman"/>
      <w:color w:val="000000"/>
      <w:sz w:val="24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2018-11-05T10:16:00Z</dcterms:created>
  <dc:creator>嘻哩哗啦的笑</dc:creator>
  <cp:lastModifiedBy>嘻哩哗啦的笑</cp:lastModifiedBy>
  <dcterms:modified xsi:type="dcterms:W3CDTF">2018-11-05T10:18:01Z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